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9535EA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D52B6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8F05A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1209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Planificación de Artículos Generales y Servicios Administrativos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946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20368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F05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Planificación y Monitoreo de Suministros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F05A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8F05A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Planificación y Monitoreo de Suministros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1D52B6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F05AA" w:rsidRPr="001D52B6" w:rsidRDefault="008F05AA" w:rsidP="008F05AA">
      <w:pPr>
        <w:tabs>
          <w:tab w:val="left" w:pos="6885"/>
        </w:tabs>
        <w:jc w:val="both"/>
        <w:rPr>
          <w:rFonts w:ascii="Bookman Old Style" w:hAnsi="Bookman Old Style"/>
          <w:i w:val="0"/>
          <w:sz w:val="20"/>
        </w:rPr>
      </w:pPr>
    </w:p>
    <w:p w:rsidR="008F05AA" w:rsidRPr="008F05AA" w:rsidRDefault="008F05AA" w:rsidP="001B67F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8F05AA">
        <w:rPr>
          <w:rFonts w:ascii="Bookman Old Style" w:hAnsi="Bookman Old Style" w:cs="Arial"/>
          <w:i w:val="0"/>
          <w:iCs/>
          <w:sz w:val="20"/>
        </w:rPr>
        <w:t xml:space="preserve">Planificar, coordinar y supervisar </w:t>
      </w:r>
      <w:r w:rsidR="00CE307D">
        <w:rPr>
          <w:rFonts w:ascii="Bookman Old Style" w:hAnsi="Bookman Old Style" w:cs="Arial"/>
          <w:i w:val="0"/>
          <w:iCs/>
          <w:sz w:val="20"/>
        </w:rPr>
        <w:t xml:space="preserve">el proceso de </w:t>
      </w:r>
      <w:r w:rsidRPr="008F05AA">
        <w:rPr>
          <w:rFonts w:ascii="Bookman Old Style" w:hAnsi="Bookman Old Style" w:cs="Arial"/>
          <w:i w:val="0"/>
          <w:iCs/>
          <w:sz w:val="20"/>
        </w:rPr>
        <w:t>recolección, análisis y validación de las necesidades de artículos generales y servicios administrativ</w:t>
      </w:r>
      <w:r w:rsidR="00CE307D">
        <w:rPr>
          <w:rFonts w:ascii="Bookman Old Style" w:hAnsi="Bookman Old Style" w:cs="Arial"/>
          <w:i w:val="0"/>
          <w:iCs/>
          <w:sz w:val="20"/>
        </w:rPr>
        <w:t>o</w:t>
      </w:r>
      <w:r w:rsidRPr="008F05AA">
        <w:rPr>
          <w:rFonts w:ascii="Bookman Old Style" w:hAnsi="Bookman Old Style" w:cs="Arial"/>
          <w:i w:val="0"/>
          <w:iCs/>
          <w:sz w:val="20"/>
        </w:rPr>
        <w:t xml:space="preserve">s requeridas por las diferentes dependencias de la Institución; con el propósito de </w:t>
      </w:r>
      <w:r w:rsidR="00CE307D">
        <w:rPr>
          <w:rFonts w:ascii="Bookman Old Style" w:hAnsi="Bookman Old Style" w:cs="Arial"/>
          <w:i w:val="0"/>
          <w:iCs/>
          <w:sz w:val="20"/>
        </w:rPr>
        <w:t xml:space="preserve">contribuir a la gestión en el  </w:t>
      </w:r>
      <w:r w:rsidRPr="008F05AA">
        <w:rPr>
          <w:rFonts w:ascii="Bookman Old Style" w:hAnsi="Bookman Old Style" w:cs="Arial"/>
          <w:i w:val="0"/>
          <w:iCs/>
          <w:sz w:val="20"/>
        </w:rPr>
        <w:t xml:space="preserve"> abastecimiento oportuno de los mismos.</w:t>
      </w:r>
    </w:p>
    <w:p w:rsidR="008F05AA" w:rsidRPr="001D52B6" w:rsidRDefault="008F05AA" w:rsidP="008F05AA">
      <w:pPr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D52B6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20"/>
        </w:rPr>
      </w:pPr>
    </w:p>
    <w:p w:rsidR="00064875" w:rsidRPr="000B3B38" w:rsidRDefault="00064875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Planear, coordinar</w:t>
      </w:r>
      <w:r w:rsidR="0084770A" w:rsidRPr="000B3B38">
        <w:rPr>
          <w:rFonts w:ascii="Bookman Old Style" w:hAnsi="Bookman Old Style"/>
          <w:i w:val="0"/>
          <w:sz w:val="20"/>
        </w:rPr>
        <w:t xml:space="preserve">, </w:t>
      </w:r>
      <w:r w:rsidRPr="000B3B38">
        <w:rPr>
          <w:rFonts w:ascii="Bookman Old Style" w:hAnsi="Bookman Old Style"/>
          <w:i w:val="0"/>
          <w:sz w:val="20"/>
        </w:rPr>
        <w:t>supervisar</w:t>
      </w:r>
      <w:r w:rsidR="0084770A" w:rsidRPr="000B3B38">
        <w:rPr>
          <w:rFonts w:ascii="Bookman Old Style" w:hAnsi="Bookman Old Style"/>
          <w:i w:val="0"/>
          <w:sz w:val="20"/>
        </w:rPr>
        <w:t xml:space="preserve"> y normar</w:t>
      </w:r>
      <w:r w:rsidRPr="000B3B38">
        <w:rPr>
          <w:rFonts w:ascii="Bookman Old Style" w:hAnsi="Bookman Old Style"/>
          <w:i w:val="0"/>
          <w:sz w:val="20"/>
        </w:rPr>
        <w:t xml:space="preserve"> las funciones del Departamento</w:t>
      </w:r>
      <w:r w:rsidR="0084770A" w:rsidRPr="000B3B38">
        <w:rPr>
          <w:rFonts w:ascii="Bookman Old Style" w:hAnsi="Bookman Old Style"/>
          <w:i w:val="0"/>
          <w:sz w:val="20"/>
        </w:rPr>
        <w:t>,</w:t>
      </w:r>
      <w:r w:rsidRPr="000B3B38">
        <w:rPr>
          <w:rFonts w:ascii="Bookman Old Style" w:hAnsi="Bookman Old Style"/>
          <w:i w:val="0"/>
          <w:sz w:val="20"/>
        </w:rPr>
        <w:t xml:space="preserve"> </w:t>
      </w:r>
      <w:r w:rsidR="0084770A" w:rsidRPr="000B3B38">
        <w:rPr>
          <w:rFonts w:ascii="Bookman Old Style" w:hAnsi="Bookman Old Style"/>
          <w:i w:val="0"/>
          <w:sz w:val="20"/>
        </w:rPr>
        <w:t xml:space="preserve">a través del establecimiento de mecanismos de acción que permitan el adecuado funcionamiento del área, </w:t>
      </w:r>
      <w:r w:rsidRPr="000B3B38">
        <w:rPr>
          <w:rFonts w:ascii="Bookman Old Style" w:hAnsi="Bookman Old Style"/>
          <w:i w:val="0"/>
          <w:sz w:val="20"/>
        </w:rPr>
        <w:t>optimizando la utilización de los recursos, para alcanzar los objetivos establecidos.</w:t>
      </w:r>
    </w:p>
    <w:p w:rsidR="00072729" w:rsidRPr="000B3B38" w:rsidRDefault="00072729" w:rsidP="001B67F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63E4D" w:rsidRPr="00FD281A" w:rsidRDefault="008F05AA" w:rsidP="00C63E4D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63E4D">
        <w:rPr>
          <w:rFonts w:ascii="Bookman Old Style" w:hAnsi="Bookman Old Style"/>
          <w:i w:val="0"/>
          <w:sz w:val="20"/>
        </w:rPr>
        <w:t xml:space="preserve">Definir </w:t>
      </w:r>
      <w:r w:rsidR="00925E31" w:rsidRPr="00C63E4D">
        <w:rPr>
          <w:rFonts w:ascii="Bookman Old Style" w:hAnsi="Bookman Old Style"/>
          <w:i w:val="0"/>
          <w:sz w:val="20"/>
        </w:rPr>
        <w:t xml:space="preserve">y divulgar </w:t>
      </w:r>
      <w:r w:rsidRPr="00C63E4D">
        <w:rPr>
          <w:rFonts w:ascii="Bookman Old Style" w:hAnsi="Bookman Old Style"/>
          <w:i w:val="0"/>
          <w:sz w:val="20"/>
        </w:rPr>
        <w:t xml:space="preserve">los lineamientos </w:t>
      </w:r>
      <w:r w:rsidR="006437AA" w:rsidRPr="00C63E4D">
        <w:rPr>
          <w:rFonts w:ascii="Bookman Old Style" w:hAnsi="Bookman Old Style"/>
          <w:i w:val="0"/>
          <w:sz w:val="20"/>
        </w:rPr>
        <w:t xml:space="preserve">y metodologías </w:t>
      </w:r>
      <w:r w:rsidRPr="00C63E4D">
        <w:rPr>
          <w:rFonts w:ascii="Bookman Old Style" w:hAnsi="Bookman Old Style"/>
          <w:i w:val="0"/>
          <w:sz w:val="20"/>
        </w:rPr>
        <w:t xml:space="preserve">para la formulación del </w:t>
      </w:r>
      <w:r w:rsidR="00CE307D" w:rsidRPr="00C63E4D">
        <w:rPr>
          <w:rFonts w:ascii="Bookman Old Style" w:hAnsi="Bookman Old Style"/>
          <w:i w:val="0"/>
          <w:sz w:val="20"/>
        </w:rPr>
        <w:t>P</w:t>
      </w:r>
      <w:r w:rsidRPr="00C63E4D">
        <w:rPr>
          <w:rFonts w:ascii="Bookman Old Style" w:hAnsi="Bookman Old Style"/>
          <w:i w:val="0"/>
          <w:sz w:val="20"/>
        </w:rPr>
        <w:t xml:space="preserve">lan </w:t>
      </w:r>
      <w:r w:rsidR="00CE307D" w:rsidRPr="00C63E4D">
        <w:rPr>
          <w:rFonts w:ascii="Bookman Old Style" w:hAnsi="Bookman Old Style"/>
          <w:i w:val="0"/>
          <w:sz w:val="20"/>
        </w:rPr>
        <w:t>A</w:t>
      </w:r>
      <w:r w:rsidRPr="00C63E4D">
        <w:rPr>
          <w:rFonts w:ascii="Bookman Old Style" w:hAnsi="Bookman Old Style"/>
          <w:i w:val="0"/>
          <w:sz w:val="20"/>
        </w:rPr>
        <w:t xml:space="preserve">nual de </w:t>
      </w:r>
      <w:r w:rsidR="00CE307D" w:rsidRPr="00C63E4D">
        <w:rPr>
          <w:rFonts w:ascii="Bookman Old Style" w:hAnsi="Bookman Old Style"/>
          <w:i w:val="0"/>
          <w:sz w:val="20"/>
        </w:rPr>
        <w:t>N</w:t>
      </w:r>
      <w:r w:rsidRPr="00C63E4D">
        <w:rPr>
          <w:rFonts w:ascii="Bookman Old Style" w:hAnsi="Bookman Old Style"/>
          <w:i w:val="0"/>
          <w:sz w:val="20"/>
        </w:rPr>
        <w:t>ecesidades, de art</w:t>
      </w:r>
      <w:r w:rsidR="000B3B38" w:rsidRPr="00C63E4D">
        <w:rPr>
          <w:rFonts w:ascii="Bookman Old Style" w:hAnsi="Bookman Old Style"/>
          <w:i w:val="0"/>
          <w:sz w:val="20"/>
        </w:rPr>
        <w:t xml:space="preserve">ículos generales y servicios </w:t>
      </w:r>
      <w:r w:rsidRPr="00C63E4D">
        <w:rPr>
          <w:rFonts w:ascii="Bookman Old Style" w:hAnsi="Bookman Old Style"/>
          <w:i w:val="0"/>
          <w:sz w:val="20"/>
        </w:rPr>
        <w:t xml:space="preserve">administrativos, de cada centro de atención; </w:t>
      </w:r>
      <w:r w:rsidR="00C63E4D" w:rsidRPr="00FD281A">
        <w:rPr>
          <w:rFonts w:ascii="Bookman Old Style" w:hAnsi="Bookman Old Style"/>
          <w:i w:val="0"/>
          <w:sz w:val="20"/>
        </w:rPr>
        <w:t xml:space="preserve">a fin de obtener la información ordenada y sistemática para </w:t>
      </w:r>
      <w:r w:rsidR="00C63E4D">
        <w:rPr>
          <w:rFonts w:ascii="Bookman Old Style" w:hAnsi="Bookman Old Style"/>
          <w:i w:val="0"/>
          <w:sz w:val="20"/>
        </w:rPr>
        <w:t>la elaboración de dicho Plan.</w:t>
      </w:r>
    </w:p>
    <w:p w:rsidR="008F05AA" w:rsidRPr="00C63E4D" w:rsidRDefault="008F05AA" w:rsidP="00C63E4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0B3B38" w:rsidRDefault="00AE3DD8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Supervisar la r</w:t>
      </w:r>
      <w:r w:rsidR="008F05AA" w:rsidRPr="000B3B38">
        <w:rPr>
          <w:rFonts w:ascii="Bookman Old Style" w:hAnsi="Bookman Old Style"/>
          <w:i w:val="0"/>
          <w:sz w:val="20"/>
        </w:rPr>
        <w:t>ecopila</w:t>
      </w:r>
      <w:r w:rsidRPr="000B3B38">
        <w:rPr>
          <w:rFonts w:ascii="Bookman Old Style" w:hAnsi="Bookman Old Style"/>
          <w:i w:val="0"/>
          <w:sz w:val="20"/>
        </w:rPr>
        <w:t xml:space="preserve">ción de </w:t>
      </w:r>
      <w:r w:rsidR="008F05AA" w:rsidRPr="000B3B38">
        <w:rPr>
          <w:rFonts w:ascii="Bookman Old Style" w:hAnsi="Bookman Old Style"/>
          <w:i w:val="0"/>
          <w:sz w:val="20"/>
        </w:rPr>
        <w:t>las necesidades determinadas por las diferentes dependencias institucionales, para su consolidación.</w:t>
      </w:r>
    </w:p>
    <w:p w:rsidR="008F05AA" w:rsidRPr="000B3B38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Analizar y validar la estimación de necesidades determinados por la demanda de servicios, el consumo, capacidad instalada, </w:t>
      </w:r>
      <w:r w:rsidR="0089406B" w:rsidRPr="000B3B38">
        <w:rPr>
          <w:rFonts w:ascii="Bookman Old Style" w:hAnsi="Bookman Old Style"/>
          <w:i w:val="0"/>
          <w:sz w:val="20"/>
        </w:rPr>
        <w:t>remplazo</w:t>
      </w:r>
      <w:r w:rsidRPr="000B3B38">
        <w:rPr>
          <w:rFonts w:ascii="Bookman Old Style" w:hAnsi="Bookman Old Style"/>
          <w:i w:val="0"/>
          <w:sz w:val="20"/>
        </w:rPr>
        <w:t>, reserva de servicios, inventarios de seguridad</w:t>
      </w:r>
      <w:r w:rsidR="00E140D6">
        <w:rPr>
          <w:rFonts w:ascii="Bookman Old Style" w:hAnsi="Bookman Old Style"/>
          <w:i w:val="0"/>
          <w:sz w:val="20"/>
        </w:rPr>
        <w:t xml:space="preserve">, </w:t>
      </w:r>
      <w:r w:rsidR="00E140D6" w:rsidRPr="00301CC4">
        <w:rPr>
          <w:rFonts w:ascii="Bookman Old Style" w:hAnsi="Bookman Old Style"/>
          <w:i w:val="0"/>
          <w:sz w:val="20"/>
        </w:rPr>
        <w:t>posibles sobreabastecimientos</w:t>
      </w:r>
      <w:r w:rsidRPr="000B3B38">
        <w:rPr>
          <w:rFonts w:ascii="Bookman Old Style" w:hAnsi="Bookman Old Style"/>
          <w:i w:val="0"/>
          <w:sz w:val="20"/>
        </w:rPr>
        <w:t xml:space="preserve"> y por nuev</w:t>
      </w:r>
      <w:r w:rsidR="00AE3DD8" w:rsidRPr="000B3B38">
        <w:rPr>
          <w:rFonts w:ascii="Bookman Old Style" w:hAnsi="Bookman Old Style"/>
          <w:i w:val="0"/>
          <w:sz w:val="20"/>
        </w:rPr>
        <w:t>o</w:t>
      </w:r>
      <w:r w:rsidRPr="000B3B38">
        <w:rPr>
          <w:rFonts w:ascii="Bookman Old Style" w:hAnsi="Bookman Old Style"/>
          <w:i w:val="0"/>
          <w:sz w:val="20"/>
        </w:rPr>
        <w:t xml:space="preserve">s </w:t>
      </w:r>
      <w:r w:rsidR="00AE3DD8" w:rsidRPr="000B3B38">
        <w:rPr>
          <w:rFonts w:ascii="Bookman Old Style" w:hAnsi="Bookman Old Style"/>
          <w:i w:val="0"/>
          <w:sz w:val="20"/>
        </w:rPr>
        <w:t>requerimientos,</w:t>
      </w:r>
      <w:r w:rsidRPr="000B3B38">
        <w:rPr>
          <w:rFonts w:ascii="Bookman Old Style" w:hAnsi="Bookman Old Style"/>
          <w:i w:val="0"/>
          <w:sz w:val="20"/>
        </w:rPr>
        <w:t xml:space="preserve"> para mantener o modificar las necesidades solicitadas por las dependencias.</w:t>
      </w:r>
    </w:p>
    <w:p w:rsidR="006437AA" w:rsidRPr="000B3B38" w:rsidRDefault="006437AA" w:rsidP="006437AA">
      <w:pPr>
        <w:pStyle w:val="Prrafodelista"/>
        <w:rPr>
          <w:rFonts w:ascii="Bookman Old Style" w:hAnsi="Bookman Old Style"/>
          <w:i w:val="0"/>
          <w:sz w:val="20"/>
        </w:rPr>
      </w:pPr>
    </w:p>
    <w:p w:rsidR="006437AA" w:rsidRPr="000B3B38" w:rsidRDefault="009C0AAC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Coordinar y controlar </w:t>
      </w:r>
      <w:r w:rsidR="006437AA" w:rsidRPr="000B3B38">
        <w:rPr>
          <w:rFonts w:ascii="Bookman Old Style" w:hAnsi="Bookman Old Style"/>
          <w:i w:val="0"/>
          <w:sz w:val="20"/>
        </w:rPr>
        <w:t xml:space="preserve">la elaboración del Plan Anual de Necesidades Institucional, a fin de establecer el requerimiento global de bienes y servicios, </w:t>
      </w:r>
      <w:r w:rsidR="00567373">
        <w:rPr>
          <w:rFonts w:ascii="Bookman Old Style" w:hAnsi="Bookman Old Style"/>
          <w:i w:val="0"/>
          <w:sz w:val="20"/>
        </w:rPr>
        <w:t xml:space="preserve">para que </w:t>
      </w:r>
      <w:r w:rsidR="006437AA" w:rsidRPr="000B3B38">
        <w:rPr>
          <w:rFonts w:ascii="Bookman Old Style" w:hAnsi="Bookman Old Style"/>
          <w:i w:val="0"/>
          <w:sz w:val="20"/>
        </w:rPr>
        <w:t xml:space="preserve">sirva de </w:t>
      </w:r>
      <w:r w:rsidR="00567373">
        <w:rPr>
          <w:rFonts w:ascii="Bookman Old Style" w:hAnsi="Bookman Old Style"/>
          <w:i w:val="0"/>
          <w:sz w:val="20"/>
        </w:rPr>
        <w:t>referente en</w:t>
      </w:r>
      <w:r w:rsidR="006437AA" w:rsidRPr="000B3B38">
        <w:rPr>
          <w:rFonts w:ascii="Bookman Old Style" w:hAnsi="Bookman Old Style"/>
          <w:i w:val="0"/>
          <w:sz w:val="20"/>
        </w:rPr>
        <w:t xml:space="preserve"> </w:t>
      </w:r>
      <w:r w:rsidR="00567373">
        <w:rPr>
          <w:rFonts w:ascii="Bookman Old Style" w:hAnsi="Bookman Old Style"/>
          <w:i w:val="0"/>
          <w:sz w:val="20"/>
        </w:rPr>
        <w:t xml:space="preserve">los </w:t>
      </w:r>
      <w:r w:rsidR="006437AA" w:rsidRPr="000B3B38">
        <w:rPr>
          <w:rFonts w:ascii="Bookman Old Style" w:hAnsi="Bookman Old Style"/>
          <w:i w:val="0"/>
          <w:sz w:val="20"/>
        </w:rPr>
        <w:t xml:space="preserve"> </w:t>
      </w:r>
      <w:r w:rsidR="00F0299E" w:rsidRPr="000B3B38">
        <w:rPr>
          <w:rFonts w:ascii="Bookman Old Style" w:hAnsi="Bookman Old Style"/>
          <w:i w:val="0"/>
          <w:sz w:val="20"/>
        </w:rPr>
        <w:t>proceso</w:t>
      </w:r>
      <w:r w:rsidR="00567373">
        <w:rPr>
          <w:rFonts w:ascii="Bookman Old Style" w:hAnsi="Bookman Old Style"/>
          <w:i w:val="0"/>
          <w:sz w:val="20"/>
        </w:rPr>
        <w:t>s</w:t>
      </w:r>
      <w:r w:rsidR="00F0299E" w:rsidRPr="000B3B38">
        <w:rPr>
          <w:rFonts w:ascii="Bookman Old Style" w:hAnsi="Bookman Old Style"/>
          <w:i w:val="0"/>
          <w:sz w:val="20"/>
        </w:rPr>
        <w:t xml:space="preserve"> de adquisición, </w:t>
      </w:r>
      <w:r w:rsidR="00567373" w:rsidRPr="000B3B38">
        <w:rPr>
          <w:rFonts w:ascii="Bookman Old Style" w:hAnsi="Bookman Old Style"/>
          <w:i w:val="0"/>
          <w:sz w:val="20"/>
        </w:rPr>
        <w:t xml:space="preserve">subcontratación y </w:t>
      </w:r>
      <w:r w:rsidR="006437AA" w:rsidRPr="000B3B38">
        <w:rPr>
          <w:rFonts w:ascii="Bookman Old Style" w:hAnsi="Bookman Old Style"/>
          <w:i w:val="0"/>
          <w:sz w:val="20"/>
        </w:rPr>
        <w:t xml:space="preserve">abastecimiento </w:t>
      </w:r>
      <w:r w:rsidR="00F0299E" w:rsidRPr="000B3B38">
        <w:rPr>
          <w:rFonts w:ascii="Bookman Old Style" w:hAnsi="Bookman Old Style"/>
          <w:i w:val="0"/>
          <w:sz w:val="20"/>
        </w:rPr>
        <w:t>oportun</w:t>
      </w:r>
      <w:r w:rsidR="00567373">
        <w:rPr>
          <w:rFonts w:ascii="Bookman Old Style" w:hAnsi="Bookman Old Style"/>
          <w:i w:val="0"/>
          <w:sz w:val="20"/>
        </w:rPr>
        <w:t>o</w:t>
      </w:r>
      <w:r w:rsidR="00F0299E" w:rsidRPr="000B3B38">
        <w:rPr>
          <w:rFonts w:ascii="Bookman Old Style" w:hAnsi="Bookman Old Style"/>
          <w:i w:val="0"/>
          <w:sz w:val="20"/>
        </w:rPr>
        <w:t xml:space="preserve"> </w:t>
      </w:r>
      <w:r w:rsidR="006437AA" w:rsidRPr="000B3B38">
        <w:rPr>
          <w:rFonts w:ascii="Bookman Old Style" w:hAnsi="Bookman Old Style"/>
          <w:i w:val="0"/>
          <w:sz w:val="20"/>
        </w:rPr>
        <w:t>productos y</w:t>
      </w:r>
      <w:r w:rsidR="00F0299E" w:rsidRPr="000B3B38">
        <w:rPr>
          <w:rFonts w:ascii="Bookman Old Style" w:hAnsi="Bookman Old Style"/>
          <w:i w:val="0"/>
          <w:sz w:val="20"/>
        </w:rPr>
        <w:t xml:space="preserve">/o </w:t>
      </w:r>
      <w:r w:rsidR="006437AA" w:rsidRPr="000B3B38">
        <w:rPr>
          <w:rFonts w:ascii="Bookman Old Style" w:hAnsi="Bookman Old Style"/>
          <w:i w:val="0"/>
          <w:sz w:val="20"/>
        </w:rPr>
        <w:t xml:space="preserve"> servicios.</w:t>
      </w:r>
    </w:p>
    <w:p w:rsidR="008F05AA" w:rsidRPr="000B3B38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E3DD8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Presentar </w:t>
      </w:r>
      <w:r w:rsidR="00925E31" w:rsidRPr="000B3B38">
        <w:rPr>
          <w:rFonts w:ascii="Bookman Old Style" w:hAnsi="Bookman Old Style"/>
          <w:i w:val="0"/>
          <w:sz w:val="20"/>
        </w:rPr>
        <w:t xml:space="preserve">al Departamento de Presupuesto, previa autorización de </w:t>
      </w:r>
      <w:r w:rsidRPr="000B3B38">
        <w:rPr>
          <w:rFonts w:ascii="Bookman Old Style" w:hAnsi="Bookman Old Style"/>
          <w:i w:val="0"/>
          <w:sz w:val="20"/>
        </w:rPr>
        <w:t>la jefatura de Unidad</w:t>
      </w:r>
      <w:r w:rsidR="00925E31" w:rsidRPr="000B3B38">
        <w:rPr>
          <w:rFonts w:ascii="Bookman Old Style" w:hAnsi="Bookman Old Style"/>
          <w:i w:val="0"/>
          <w:sz w:val="20"/>
        </w:rPr>
        <w:t>,</w:t>
      </w:r>
      <w:r w:rsidRPr="000B3B38">
        <w:rPr>
          <w:rFonts w:ascii="Bookman Old Style" w:hAnsi="Bookman Old Style"/>
          <w:i w:val="0"/>
          <w:sz w:val="20"/>
        </w:rPr>
        <w:t xml:space="preserve"> el monto de las necesidades </w:t>
      </w:r>
      <w:r w:rsidR="00925E31" w:rsidRPr="000B3B38">
        <w:rPr>
          <w:rFonts w:ascii="Bookman Old Style" w:hAnsi="Bookman Old Style"/>
          <w:i w:val="0"/>
          <w:sz w:val="20"/>
        </w:rPr>
        <w:t xml:space="preserve">de bienes y servicios, </w:t>
      </w:r>
      <w:r w:rsidRPr="000B3B38">
        <w:rPr>
          <w:rFonts w:ascii="Bookman Old Style" w:hAnsi="Bookman Old Style"/>
          <w:i w:val="0"/>
          <w:sz w:val="20"/>
        </w:rPr>
        <w:t>por l</w:t>
      </w:r>
      <w:r w:rsidR="00AE3DD8" w:rsidRPr="000B3B38">
        <w:rPr>
          <w:rFonts w:ascii="Bookman Old Style" w:hAnsi="Bookman Old Style"/>
          <w:i w:val="0"/>
          <w:sz w:val="20"/>
        </w:rPr>
        <w:t>ínea y sub</w:t>
      </w:r>
      <w:r w:rsidR="0084711B" w:rsidRPr="000B3B38">
        <w:rPr>
          <w:rFonts w:ascii="Bookman Old Style" w:hAnsi="Bookman Old Style"/>
          <w:i w:val="0"/>
          <w:sz w:val="20"/>
        </w:rPr>
        <w:t xml:space="preserve"> línea presupuestaria, a fin incluirse en el Presupuesto Institucional.</w:t>
      </w:r>
    </w:p>
    <w:p w:rsidR="00AE3DD8" w:rsidRPr="000B3B38" w:rsidRDefault="00AE3DD8" w:rsidP="00AE3DD8">
      <w:pPr>
        <w:pStyle w:val="Prrafodelista"/>
        <w:rPr>
          <w:rFonts w:ascii="Bookman Old Style" w:hAnsi="Bookman Old Style"/>
          <w:i w:val="0"/>
          <w:sz w:val="20"/>
        </w:rPr>
      </w:pPr>
    </w:p>
    <w:p w:rsidR="00925E31" w:rsidRPr="000B3B38" w:rsidRDefault="00925E31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Solicitar a las Subdirecciones respectivas la modificación de cantidades de bienes y servicios a adquirir, con base al presupuesto aprobado, cuando la demanda y la necesidad validada sobrepasa la disponibilidad presupuestaria, a fin de </w:t>
      </w:r>
      <w:r w:rsidR="000B66B7" w:rsidRPr="000B3B38">
        <w:rPr>
          <w:rFonts w:ascii="Bookman Old Style" w:hAnsi="Bookman Old Style"/>
          <w:i w:val="0"/>
          <w:sz w:val="20"/>
        </w:rPr>
        <w:t xml:space="preserve">contar con las autorizaciones y </w:t>
      </w:r>
      <w:r w:rsidRPr="000B3B38">
        <w:rPr>
          <w:rFonts w:ascii="Bookman Old Style" w:hAnsi="Bookman Old Style"/>
          <w:i w:val="0"/>
          <w:sz w:val="20"/>
        </w:rPr>
        <w:t>hacer los ajustes correspondientes.</w:t>
      </w:r>
    </w:p>
    <w:p w:rsidR="008F05AA" w:rsidRPr="000B3B38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Definir la modalidad de la compra </w:t>
      </w:r>
      <w:r w:rsidR="00925E31" w:rsidRPr="000B3B38">
        <w:rPr>
          <w:rFonts w:ascii="Bookman Old Style" w:hAnsi="Bookman Old Style"/>
          <w:i w:val="0"/>
          <w:sz w:val="20"/>
        </w:rPr>
        <w:t>para la adquisición de bienes y servicios</w:t>
      </w:r>
      <w:r w:rsidR="00303E38" w:rsidRPr="000B3B38">
        <w:rPr>
          <w:rFonts w:ascii="Bookman Old Style" w:hAnsi="Bookman Old Style"/>
          <w:i w:val="0"/>
          <w:sz w:val="20"/>
        </w:rPr>
        <w:t>, por medio de</w:t>
      </w:r>
      <w:r w:rsidRPr="000B3B38">
        <w:rPr>
          <w:rFonts w:ascii="Bookman Old Style" w:hAnsi="Bookman Old Style"/>
          <w:i w:val="0"/>
          <w:sz w:val="20"/>
        </w:rPr>
        <w:t>: Licitaciones, Concursos y Contrataciones Directas, convenios y por libre gestión</w:t>
      </w:r>
      <w:r w:rsidR="00303E38" w:rsidRPr="000B3B38">
        <w:rPr>
          <w:rFonts w:ascii="Bookman Old Style" w:hAnsi="Bookman Old Style"/>
          <w:i w:val="0"/>
          <w:sz w:val="20"/>
        </w:rPr>
        <w:t>,</w:t>
      </w:r>
      <w:r w:rsidRPr="000B3B38">
        <w:rPr>
          <w:rFonts w:ascii="Bookman Old Style" w:hAnsi="Bookman Old Style"/>
          <w:i w:val="0"/>
          <w:sz w:val="20"/>
        </w:rPr>
        <w:t xml:space="preserve"> </w:t>
      </w:r>
      <w:r w:rsidR="00303E38" w:rsidRPr="000B3B38">
        <w:rPr>
          <w:rFonts w:ascii="Bookman Old Style" w:hAnsi="Bookman Old Style"/>
          <w:i w:val="0"/>
          <w:sz w:val="20"/>
        </w:rPr>
        <w:t xml:space="preserve">a fin de obedecer a las disposiciones </w:t>
      </w:r>
      <w:r w:rsidR="000B66B7" w:rsidRPr="000B3B38">
        <w:rPr>
          <w:rFonts w:ascii="Bookman Old Style" w:hAnsi="Bookman Old Style"/>
          <w:i w:val="0"/>
          <w:sz w:val="20"/>
        </w:rPr>
        <w:t xml:space="preserve">administrativas y </w:t>
      </w:r>
      <w:r w:rsidR="00303E38" w:rsidRPr="000B3B38">
        <w:rPr>
          <w:rFonts w:ascii="Bookman Old Style" w:hAnsi="Bookman Old Style"/>
          <w:i w:val="0"/>
          <w:sz w:val="20"/>
        </w:rPr>
        <w:t>legales para tal efecto.</w:t>
      </w:r>
    </w:p>
    <w:p w:rsidR="00925E31" w:rsidRPr="000B3B38" w:rsidRDefault="00925E31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53EE4" w:rsidRPr="000B3B38" w:rsidRDefault="00153EE4" w:rsidP="00153EE4">
      <w:pPr>
        <w:pStyle w:val="Prrafodelista"/>
        <w:numPr>
          <w:ilvl w:val="0"/>
          <w:numId w:val="5"/>
        </w:numPr>
        <w:suppressAutoHyphens/>
        <w:autoSpaceDE w:val="0"/>
        <w:autoSpaceDN w:val="0"/>
        <w:adjustRightInd w:val="0"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lastRenderedPageBreak/>
        <w:t>Apoyar a la jefatura inmediata en la presentación del el Plan Anual de Adquisiciones Institucional al Consejo Directivo, en coordinación con la Jefatura de la Unidad de Adquisiciones y Contrataciones Institucional, a fin obtener la aprobación del mismo.</w:t>
      </w:r>
    </w:p>
    <w:p w:rsidR="00F0299E" w:rsidRPr="000B3B38" w:rsidRDefault="00F0299E" w:rsidP="00F0299E">
      <w:pPr>
        <w:pStyle w:val="Prrafodelista"/>
        <w:rPr>
          <w:rFonts w:ascii="Bookman Old Style" w:hAnsi="Bookman Old Style"/>
          <w:i w:val="0"/>
          <w:sz w:val="20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Analizar y validar las necesidades de no programadas de artículos generales y servicios de apoyo y administrativos con base a criterios de existencias, provisión de servicios locales, demanda insatisfecha, </w:t>
      </w:r>
      <w:r w:rsidR="0089406B" w:rsidRPr="000B3B38">
        <w:rPr>
          <w:rFonts w:ascii="Bookman Old Style" w:hAnsi="Bookman Old Style"/>
          <w:i w:val="0"/>
          <w:sz w:val="20"/>
        </w:rPr>
        <w:t>remplazo</w:t>
      </w:r>
      <w:r w:rsidRPr="000B3B38">
        <w:rPr>
          <w:rFonts w:ascii="Bookman Old Style" w:hAnsi="Bookman Old Style"/>
          <w:i w:val="0"/>
          <w:sz w:val="20"/>
        </w:rPr>
        <w:t>, nuevas necesidades, capacidad instalada, racionalización del gasto y todos los que consider</w:t>
      </w:r>
      <w:r w:rsidR="00303E38" w:rsidRPr="000B3B38">
        <w:rPr>
          <w:rFonts w:ascii="Bookman Old Style" w:hAnsi="Bookman Old Style"/>
          <w:i w:val="0"/>
          <w:sz w:val="20"/>
        </w:rPr>
        <w:t>e necesarios para su validación, con el objetivo de determinar la procedencia de los requerimientos no planificados.</w:t>
      </w:r>
    </w:p>
    <w:p w:rsidR="008F05AA" w:rsidRPr="000B3B38" w:rsidRDefault="008F05AA" w:rsidP="005E7795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A8F" w:rsidRPr="000B3B38" w:rsidRDefault="00147A8F" w:rsidP="00147A8F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Enviar los requerimientos de </w:t>
      </w:r>
      <w:r w:rsidR="00851DE8">
        <w:rPr>
          <w:rFonts w:ascii="Bookman Old Style" w:hAnsi="Bookman Old Style"/>
          <w:i w:val="0"/>
          <w:sz w:val="20"/>
        </w:rPr>
        <w:t>b</w:t>
      </w:r>
      <w:r w:rsidRPr="000B3B38">
        <w:rPr>
          <w:rFonts w:ascii="Bookman Old Style" w:hAnsi="Bookman Old Style"/>
          <w:i w:val="0"/>
          <w:sz w:val="20"/>
        </w:rPr>
        <w:t xml:space="preserve">ienes y </w:t>
      </w:r>
      <w:r w:rsidR="00851DE8">
        <w:rPr>
          <w:rFonts w:ascii="Bookman Old Style" w:hAnsi="Bookman Old Style"/>
          <w:i w:val="0"/>
          <w:sz w:val="20"/>
        </w:rPr>
        <w:t>s</w:t>
      </w:r>
      <w:r w:rsidRPr="000B3B38">
        <w:rPr>
          <w:rFonts w:ascii="Bookman Old Style" w:hAnsi="Bookman Old Style"/>
          <w:i w:val="0"/>
          <w:sz w:val="20"/>
        </w:rPr>
        <w:t xml:space="preserve">ervicios validados y autorizados, </w:t>
      </w:r>
      <w:r w:rsidR="00851DE8" w:rsidRPr="000B3B38">
        <w:rPr>
          <w:rFonts w:ascii="Bookman Old Style" w:hAnsi="Bookman Old Style"/>
          <w:i w:val="0"/>
          <w:sz w:val="20"/>
        </w:rPr>
        <w:t xml:space="preserve">al Departamento Gestión de Compras </w:t>
      </w:r>
      <w:r w:rsidRPr="000B3B38">
        <w:rPr>
          <w:rFonts w:ascii="Bookman Old Style" w:hAnsi="Bookman Old Style"/>
          <w:i w:val="0"/>
          <w:sz w:val="20"/>
        </w:rPr>
        <w:t xml:space="preserve">para </w:t>
      </w:r>
      <w:r w:rsidR="00851DE8">
        <w:rPr>
          <w:rFonts w:ascii="Bookman Old Style" w:hAnsi="Bookman Old Style"/>
          <w:i w:val="0"/>
          <w:sz w:val="20"/>
        </w:rPr>
        <w:t xml:space="preserve">iniciar el </w:t>
      </w:r>
      <w:r w:rsidRPr="000B3B38">
        <w:rPr>
          <w:rFonts w:ascii="Bookman Old Style" w:hAnsi="Bookman Old Style"/>
          <w:i w:val="0"/>
          <w:sz w:val="20"/>
        </w:rPr>
        <w:t xml:space="preserve"> proceso de </w:t>
      </w:r>
      <w:r w:rsidR="00851DE8">
        <w:rPr>
          <w:rFonts w:ascii="Bookman Old Style" w:hAnsi="Bookman Old Style"/>
          <w:i w:val="0"/>
          <w:sz w:val="20"/>
        </w:rPr>
        <w:t>adquisición</w:t>
      </w:r>
      <w:r w:rsidRPr="000B3B38">
        <w:rPr>
          <w:rFonts w:ascii="Bookman Old Style" w:hAnsi="Bookman Old Style"/>
          <w:i w:val="0"/>
          <w:sz w:val="20"/>
        </w:rPr>
        <w:t>.</w:t>
      </w:r>
    </w:p>
    <w:p w:rsidR="00147A8F" w:rsidRPr="000B3B38" w:rsidRDefault="00147A8F" w:rsidP="00147A8F">
      <w:pPr>
        <w:pStyle w:val="Prrafodelista"/>
        <w:rPr>
          <w:rFonts w:ascii="Bookman Old Style" w:hAnsi="Bookman Old Style"/>
          <w:i w:val="0"/>
          <w:sz w:val="20"/>
        </w:rPr>
      </w:pPr>
    </w:p>
    <w:p w:rsidR="00AE5794" w:rsidRPr="000B3B38" w:rsidRDefault="003410D8" w:rsidP="00AE579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Supervisar </w:t>
      </w:r>
      <w:r w:rsidR="00AE5794" w:rsidRPr="000B3B38">
        <w:rPr>
          <w:rFonts w:ascii="Bookman Old Style" w:hAnsi="Bookman Old Style"/>
          <w:i w:val="0"/>
          <w:sz w:val="20"/>
        </w:rPr>
        <w:t>y/o participar en la elaboración de los términos técnicos de las bases de licitación de artículos generales y servicios</w:t>
      </w:r>
      <w:r w:rsidRPr="000B3B38">
        <w:rPr>
          <w:rFonts w:ascii="Bookman Old Style" w:hAnsi="Bookman Old Style"/>
          <w:i w:val="0"/>
          <w:sz w:val="20"/>
        </w:rPr>
        <w:t xml:space="preserve">, en coordinación con </w:t>
      </w:r>
      <w:r w:rsidR="001B3298" w:rsidRPr="000B3B38">
        <w:rPr>
          <w:rFonts w:ascii="Bookman Old Style" w:hAnsi="Bookman Old Style"/>
          <w:i w:val="0"/>
          <w:sz w:val="20"/>
        </w:rPr>
        <w:t xml:space="preserve">los usuarios y </w:t>
      </w:r>
      <w:r w:rsidRPr="000B3B38">
        <w:rPr>
          <w:rFonts w:ascii="Bookman Old Style" w:hAnsi="Bookman Old Style"/>
          <w:i w:val="0"/>
          <w:sz w:val="20"/>
        </w:rPr>
        <w:t xml:space="preserve">el área de </w:t>
      </w:r>
      <w:r w:rsidR="00851DE8">
        <w:rPr>
          <w:rFonts w:ascii="Bookman Old Style" w:hAnsi="Bookman Old Style"/>
          <w:i w:val="0"/>
          <w:sz w:val="20"/>
        </w:rPr>
        <w:t xml:space="preserve">responsable de tramitar la </w:t>
      </w:r>
      <w:r w:rsidRPr="000B3B38">
        <w:rPr>
          <w:rFonts w:ascii="Bookman Old Style" w:hAnsi="Bookman Old Style"/>
          <w:i w:val="0"/>
          <w:sz w:val="20"/>
        </w:rPr>
        <w:t>compra</w:t>
      </w:r>
      <w:r w:rsidR="00AE5794" w:rsidRPr="000B3B38">
        <w:rPr>
          <w:rFonts w:ascii="Bookman Old Style" w:hAnsi="Bookman Old Style"/>
          <w:i w:val="0"/>
          <w:sz w:val="20"/>
        </w:rPr>
        <w:t>; a fin de contribuir a la efectividad de las mismas y evitar demoras en el proceso.</w:t>
      </w:r>
    </w:p>
    <w:p w:rsidR="00F0299E" w:rsidRPr="000B3B38" w:rsidRDefault="00F0299E" w:rsidP="00F0299E">
      <w:pPr>
        <w:pStyle w:val="Prrafodelista"/>
        <w:rPr>
          <w:rFonts w:ascii="Bookman Old Style" w:hAnsi="Bookman Old Style"/>
          <w:i w:val="0"/>
          <w:sz w:val="20"/>
        </w:rPr>
      </w:pPr>
    </w:p>
    <w:p w:rsidR="00F0299E" w:rsidRPr="000B3B38" w:rsidRDefault="00F0299E" w:rsidP="00F0299E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Solicitar la asesoría de expertos para orientar sobre especificaciones de los productos a adquirir, cuando así lo requiera la naturaleza de la adquisición y contratación.</w:t>
      </w:r>
    </w:p>
    <w:p w:rsidR="00AE5794" w:rsidRPr="000B3B38" w:rsidRDefault="00AE5794" w:rsidP="00AE5794">
      <w:pPr>
        <w:pStyle w:val="Prrafodelista"/>
        <w:rPr>
          <w:rFonts w:ascii="Bookman Old Style" w:hAnsi="Bookman Old Style"/>
          <w:i w:val="0"/>
          <w:sz w:val="20"/>
        </w:rPr>
      </w:pPr>
    </w:p>
    <w:p w:rsidR="003410D8" w:rsidRPr="000B3B38" w:rsidRDefault="003410D8" w:rsidP="003410D8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Apoyar al Departamento de Gestión de Compras en la conformación de Comisiones Evaluadoras de Ofertas; para </w:t>
      </w:r>
      <w:r w:rsidR="00F0299E" w:rsidRPr="000B3B38">
        <w:rPr>
          <w:rFonts w:ascii="Bookman Old Style" w:hAnsi="Bookman Old Style"/>
          <w:i w:val="0"/>
          <w:sz w:val="20"/>
        </w:rPr>
        <w:t xml:space="preserve">valorar y determinar el proveedor </w:t>
      </w:r>
      <w:r w:rsidR="00FD312B" w:rsidRPr="000B3B38">
        <w:rPr>
          <w:rFonts w:ascii="Bookman Old Style" w:hAnsi="Bookman Old Style"/>
          <w:i w:val="0"/>
          <w:sz w:val="20"/>
        </w:rPr>
        <w:t xml:space="preserve">con el que </w:t>
      </w:r>
      <w:r w:rsidR="00F0299E" w:rsidRPr="000B3B38">
        <w:rPr>
          <w:rFonts w:ascii="Bookman Old Style" w:hAnsi="Bookman Old Style"/>
          <w:i w:val="0"/>
          <w:sz w:val="20"/>
        </w:rPr>
        <w:t xml:space="preserve">se </w:t>
      </w:r>
      <w:r w:rsidRPr="000B3B38">
        <w:rPr>
          <w:rFonts w:ascii="Bookman Old Style" w:hAnsi="Bookman Old Style"/>
          <w:i w:val="0"/>
          <w:sz w:val="20"/>
        </w:rPr>
        <w:t>adquirir</w:t>
      </w:r>
      <w:r w:rsidR="00F0299E" w:rsidRPr="000B3B38">
        <w:rPr>
          <w:rFonts w:ascii="Bookman Old Style" w:hAnsi="Bookman Old Style"/>
          <w:i w:val="0"/>
          <w:sz w:val="20"/>
        </w:rPr>
        <w:t xml:space="preserve">án los </w:t>
      </w:r>
      <w:r w:rsidRPr="000B3B38">
        <w:rPr>
          <w:rFonts w:ascii="Bookman Old Style" w:hAnsi="Bookman Old Style"/>
          <w:i w:val="0"/>
          <w:sz w:val="20"/>
        </w:rPr>
        <w:t xml:space="preserve"> artículos generales </w:t>
      </w:r>
      <w:r w:rsidR="00F0299E" w:rsidRPr="000B3B38">
        <w:rPr>
          <w:rFonts w:ascii="Bookman Old Style" w:hAnsi="Bookman Old Style"/>
          <w:i w:val="0"/>
          <w:sz w:val="20"/>
        </w:rPr>
        <w:t>o servicios.</w:t>
      </w:r>
    </w:p>
    <w:p w:rsidR="003410D8" w:rsidRDefault="003410D8" w:rsidP="003410D8">
      <w:pPr>
        <w:pStyle w:val="Prrafodelista"/>
        <w:rPr>
          <w:rFonts w:ascii="Bookman Old Style" w:hAnsi="Bookman Old Style"/>
          <w:i w:val="0"/>
          <w:sz w:val="20"/>
        </w:rPr>
      </w:pPr>
    </w:p>
    <w:p w:rsidR="000244FC" w:rsidRDefault="000244FC" w:rsidP="000244F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y supervisar el monitoreo y evaluación del programa de ejecución del Plan Anual de Necesidades de Bienes y Servicios, a fin de identificar aspectos a mejorar en la realización del mismo.</w:t>
      </w:r>
    </w:p>
    <w:p w:rsidR="000244FC" w:rsidRPr="000B3B38" w:rsidRDefault="000244FC" w:rsidP="003410D8">
      <w:pPr>
        <w:pStyle w:val="Prrafodelista"/>
        <w:rPr>
          <w:rFonts w:ascii="Bookman Old Style" w:hAnsi="Bookman Old Style"/>
          <w:i w:val="0"/>
          <w:sz w:val="20"/>
        </w:rPr>
      </w:pPr>
    </w:p>
    <w:p w:rsidR="00AE5794" w:rsidRPr="000B3B38" w:rsidRDefault="008F05AA" w:rsidP="00AE5794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Dar seguimiento a la programación de compras</w:t>
      </w:r>
      <w:r w:rsidR="00303E38" w:rsidRPr="000B3B38">
        <w:rPr>
          <w:rFonts w:ascii="Bookman Old Style" w:hAnsi="Bookman Old Style"/>
          <w:i w:val="0"/>
          <w:sz w:val="20"/>
        </w:rPr>
        <w:t>,</w:t>
      </w:r>
      <w:r w:rsidRPr="000B3B38">
        <w:rPr>
          <w:rFonts w:ascii="Bookman Old Style" w:hAnsi="Bookman Old Style"/>
          <w:i w:val="0"/>
          <w:sz w:val="20"/>
        </w:rPr>
        <w:t xml:space="preserve"> para identificar las necesidades no adquiridas</w:t>
      </w:r>
      <w:r w:rsidR="00303E38" w:rsidRPr="000B3B38">
        <w:rPr>
          <w:rFonts w:ascii="Bookman Old Style" w:hAnsi="Bookman Old Style"/>
          <w:i w:val="0"/>
          <w:sz w:val="20"/>
        </w:rPr>
        <w:t>,</w:t>
      </w:r>
      <w:r w:rsidRPr="000B3B38">
        <w:rPr>
          <w:rFonts w:ascii="Bookman Old Style" w:hAnsi="Bookman Old Style"/>
          <w:i w:val="0"/>
          <w:sz w:val="20"/>
        </w:rPr>
        <w:t xml:space="preserve"> a fin de tomar las medidas alternativas que faciliten la disponibilidad de los bienes y servicios.</w:t>
      </w:r>
    </w:p>
    <w:p w:rsidR="008F05AA" w:rsidRPr="000B3B38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Calcular el indicador de cobertura</w:t>
      </w:r>
      <w:r w:rsidR="00303E38" w:rsidRPr="000B3B38">
        <w:rPr>
          <w:rFonts w:ascii="Bookman Old Style" w:hAnsi="Bookman Old Style"/>
          <w:i w:val="0"/>
          <w:sz w:val="20"/>
        </w:rPr>
        <w:t xml:space="preserve"> de insumos y servicios,</w:t>
      </w:r>
      <w:r w:rsidRPr="000B3B38">
        <w:rPr>
          <w:rFonts w:ascii="Bookman Old Style" w:hAnsi="Bookman Old Style"/>
          <w:i w:val="0"/>
          <w:sz w:val="20"/>
        </w:rPr>
        <w:t xml:space="preserve"> a fin de iniciar gestiones de reaprovisionamiento en forma oportuna en coordinación con los usuarios a Nivel Nacional.</w:t>
      </w:r>
    </w:p>
    <w:p w:rsidR="001D52B6" w:rsidRPr="000B3B38" w:rsidRDefault="001D52B6" w:rsidP="001D52B6">
      <w:pPr>
        <w:pStyle w:val="Prrafodelista"/>
        <w:rPr>
          <w:rFonts w:ascii="Bookman Old Style" w:hAnsi="Bookman Old Style"/>
          <w:i w:val="0"/>
          <w:sz w:val="20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Validar y efectuar la creación, modificación o eliminación de códigos en el sistema informático a partir de la revisión y actualización de los listados oficiales por las dependencias responsab</w:t>
      </w:r>
      <w:r w:rsidR="008918CE" w:rsidRPr="000B3B38">
        <w:rPr>
          <w:rFonts w:ascii="Bookman Old Style" w:hAnsi="Bookman Old Style"/>
          <w:i w:val="0"/>
          <w:sz w:val="20"/>
        </w:rPr>
        <w:t>les de la Subdirección de Salud, a fin de dar mantenimiento a los medios de identificación de productos y servicios y que correspondan a las registros vigentes.</w:t>
      </w:r>
    </w:p>
    <w:p w:rsidR="008F05AA" w:rsidRPr="000B3B38" w:rsidRDefault="008F05AA" w:rsidP="001B67F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8F05AA" w:rsidRPr="000B3B38" w:rsidRDefault="00303E38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>As</w:t>
      </w:r>
      <w:r w:rsidR="008F05AA" w:rsidRPr="000B3B38">
        <w:rPr>
          <w:rFonts w:ascii="Bookman Old Style" w:hAnsi="Bookman Old Style"/>
          <w:i w:val="0"/>
          <w:sz w:val="20"/>
        </w:rPr>
        <w:t>eso</w:t>
      </w:r>
      <w:r w:rsidRPr="000B3B38">
        <w:rPr>
          <w:rFonts w:ascii="Bookman Old Style" w:hAnsi="Bookman Old Style"/>
          <w:i w:val="0"/>
          <w:sz w:val="20"/>
        </w:rPr>
        <w:t>rar</w:t>
      </w:r>
      <w:r w:rsidR="008F05AA" w:rsidRPr="000B3B38">
        <w:rPr>
          <w:rFonts w:ascii="Bookman Old Style" w:hAnsi="Bookman Old Style"/>
          <w:i w:val="0"/>
          <w:sz w:val="20"/>
        </w:rPr>
        <w:t xml:space="preserve"> a los centros de atención en la formulación del Plan de Necesidades de artículos generales y servicios de apoyo y administrativos; con la finalidad de recomendar </w:t>
      </w:r>
      <w:r w:rsidR="008918CE" w:rsidRPr="000B3B38">
        <w:rPr>
          <w:rFonts w:ascii="Bookman Old Style" w:hAnsi="Bookman Old Style"/>
          <w:i w:val="0"/>
          <w:sz w:val="20"/>
        </w:rPr>
        <w:t xml:space="preserve">sobre el proceso a </w:t>
      </w:r>
      <w:r w:rsidR="008F05AA" w:rsidRPr="000B3B38">
        <w:rPr>
          <w:rFonts w:ascii="Bookman Old Style" w:hAnsi="Bookman Old Style"/>
          <w:i w:val="0"/>
          <w:sz w:val="20"/>
        </w:rPr>
        <w:t>seguir.</w:t>
      </w:r>
    </w:p>
    <w:p w:rsidR="008F05AA" w:rsidRPr="000B3B38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0B3B38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B3B38">
        <w:rPr>
          <w:rFonts w:ascii="Bookman Old Style" w:hAnsi="Bookman Old Style"/>
          <w:i w:val="0"/>
          <w:sz w:val="20"/>
        </w:rPr>
        <w:t xml:space="preserve">Elaborar informes, acerca de las actividades realizadas; con el fin de que </w:t>
      </w:r>
      <w:r w:rsidR="000A231B" w:rsidRPr="000B3B38">
        <w:rPr>
          <w:rFonts w:ascii="Bookman Old Style" w:hAnsi="Bookman Old Style"/>
          <w:i w:val="0"/>
          <w:sz w:val="20"/>
        </w:rPr>
        <w:t>contribuyan a la</w:t>
      </w:r>
      <w:r w:rsidRPr="000B3B38">
        <w:rPr>
          <w:rFonts w:ascii="Bookman Old Style" w:hAnsi="Bookman Old Style"/>
          <w:i w:val="0"/>
          <w:sz w:val="20"/>
        </w:rPr>
        <w:t xml:space="preserve"> toma de decisiones.</w:t>
      </w:r>
    </w:p>
    <w:p w:rsidR="008F05AA" w:rsidRPr="00AE5794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Mantener actualizado el manual de organización y otros documentos de uso normativo, con el fin de que sirva de instrumento para el desarrollo de las actividades del área.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lastRenderedPageBreak/>
        <w:t>Diseñar y desarrollar planes de acción, a través de la formulación de instrumentos, técnicas o herramientas que posibiliten su adecuada ejecución, con el fin de obtener los objetivos planteados.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Apoyar el adiestramiento de su personal nuevo y velar porque se cumpla su plan de inducción.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Instituto.</w:t>
      </w:r>
    </w:p>
    <w:p w:rsidR="0084770A" w:rsidRPr="0089406B" w:rsidRDefault="0084770A" w:rsidP="0084770A">
      <w:pPr>
        <w:pStyle w:val="Prrafodelista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Planificar, definir y justificar los proyectos asignados, evaluando alternativas de acción para el desarrollo de los mismos.</w:t>
      </w:r>
    </w:p>
    <w:p w:rsidR="008F05AA" w:rsidRPr="0089406B" w:rsidRDefault="008F05AA" w:rsidP="001B67F8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Coordinar el desarrollo de los proyectos asignados al área de trabajo, a través de la verificación de su ejecución y alcances obtenidos.</w:t>
      </w:r>
    </w:p>
    <w:p w:rsidR="001D52B6" w:rsidRPr="0084770A" w:rsidRDefault="001D52B6" w:rsidP="001D52B6">
      <w:pPr>
        <w:pStyle w:val="Prrafodelista"/>
        <w:rPr>
          <w:rFonts w:ascii="Bookman Old Style" w:hAnsi="Bookman Old Style"/>
          <w:i w:val="0"/>
          <w:color w:val="FF0000"/>
          <w:sz w:val="20"/>
        </w:rPr>
      </w:pPr>
    </w:p>
    <w:p w:rsidR="008F05AA" w:rsidRPr="0089406B" w:rsidRDefault="008F05AA" w:rsidP="00BA18D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9406B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ED0228" w:rsidRDefault="00ED0228" w:rsidP="001B67F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bookmarkStart w:id="0" w:name="_GoBack"/>
      <w:bookmarkEnd w:id="0"/>
    </w:p>
    <w:p w:rsidR="00CF6EB2" w:rsidRDefault="0027061A" w:rsidP="00CF6EB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</w:t>
      </w:r>
      <w:r w:rsidRPr="006876C2">
        <w:rPr>
          <w:rFonts w:ascii="Bookman Old Style" w:hAnsi="Bookman Old Style" w:cs="Arial"/>
          <w:i w:val="0"/>
          <w:iCs/>
          <w:spacing w:val="-3"/>
          <w:sz w:val="20"/>
        </w:rPr>
        <w:t>o</w:t>
      </w:r>
      <w:r w:rsidR="006876C2" w:rsidRPr="006876C2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CF6EB2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el siguiente puesto</w:t>
      </w:r>
      <w:r w:rsidR="00CF6EB2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072729" w:rsidRDefault="008F05AA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Analista de Planificación de Necesidades</w:t>
      </w:r>
      <w:r w:rsidR="00ED022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C6C2E" w:rsidRDefault="002C6C2E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I</w:t>
      </w:r>
    </w:p>
    <w:p w:rsidR="000565B1" w:rsidRDefault="000565B1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A41DB9" w:rsidRPr="00A41DB9" w:rsidRDefault="00A41DB9" w:rsidP="00A41DB9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D52B6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FE0EAE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B24AA" w:rsidRDefault="00DD0974" w:rsidP="001D52B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Diseño efectivo del </w:t>
      </w:r>
      <w:r w:rsidR="00F75C31">
        <w:rPr>
          <w:rFonts w:ascii="Bookman Old Style" w:hAnsi="Bookman Old Style" w:cs="Arial"/>
          <w:i w:val="0"/>
          <w:iCs/>
          <w:sz w:val="20"/>
        </w:rPr>
        <w:t>P</w:t>
      </w:r>
      <w:r w:rsidR="008F05AA" w:rsidRPr="00437CB2">
        <w:rPr>
          <w:rFonts w:ascii="Bookman Old Style" w:hAnsi="Bookman Old Style" w:cs="Arial"/>
          <w:i w:val="0"/>
          <w:iCs/>
          <w:sz w:val="20"/>
        </w:rPr>
        <w:t xml:space="preserve">lan </w:t>
      </w:r>
      <w:r w:rsidR="00F75C31">
        <w:rPr>
          <w:rFonts w:ascii="Bookman Old Style" w:hAnsi="Bookman Old Style" w:cs="Arial"/>
          <w:i w:val="0"/>
          <w:iCs/>
          <w:sz w:val="20"/>
        </w:rPr>
        <w:t>A</w:t>
      </w:r>
      <w:r w:rsidR="008F05AA" w:rsidRPr="00437CB2">
        <w:rPr>
          <w:rFonts w:ascii="Bookman Old Style" w:hAnsi="Bookman Old Style" w:cs="Arial"/>
          <w:i w:val="0"/>
          <w:iCs/>
          <w:sz w:val="20"/>
        </w:rPr>
        <w:t xml:space="preserve">nual de </w:t>
      </w:r>
      <w:r w:rsidR="00F75C31">
        <w:rPr>
          <w:rFonts w:ascii="Bookman Old Style" w:hAnsi="Bookman Old Style" w:cs="Arial"/>
          <w:i w:val="0"/>
          <w:iCs/>
          <w:sz w:val="20"/>
        </w:rPr>
        <w:t>N</w:t>
      </w:r>
      <w:r w:rsidR="008F05AA" w:rsidRPr="00437CB2">
        <w:rPr>
          <w:rFonts w:ascii="Bookman Old Style" w:hAnsi="Bookman Old Style" w:cs="Arial"/>
          <w:i w:val="0"/>
          <w:iCs/>
          <w:sz w:val="20"/>
        </w:rPr>
        <w:t>ecesidades, de artículos gene</w:t>
      </w:r>
      <w:r w:rsidR="00437CB2" w:rsidRPr="00437CB2">
        <w:rPr>
          <w:rFonts w:ascii="Bookman Old Style" w:hAnsi="Bookman Old Style" w:cs="Arial"/>
          <w:i w:val="0"/>
          <w:iCs/>
          <w:sz w:val="20"/>
        </w:rPr>
        <w:t xml:space="preserve">rales y servicios de </w:t>
      </w:r>
      <w:r w:rsidR="008F05AA" w:rsidRPr="00437CB2">
        <w:rPr>
          <w:rFonts w:ascii="Bookman Old Style" w:hAnsi="Bookman Old Style" w:cs="Arial"/>
          <w:i w:val="0"/>
          <w:iCs/>
          <w:sz w:val="20"/>
        </w:rPr>
        <w:t>apoyo y administrativos</w:t>
      </w:r>
      <w:r w:rsidR="00437CB2" w:rsidRPr="00437CB2">
        <w:rPr>
          <w:rFonts w:ascii="Bookman Old Style" w:hAnsi="Bookman Old Style" w:cs="Arial"/>
          <w:i w:val="0"/>
          <w:iCs/>
          <w:sz w:val="20"/>
        </w:rPr>
        <w:t>.</w:t>
      </w:r>
    </w:p>
    <w:p w:rsidR="00437CB2" w:rsidRPr="003B0F5C" w:rsidRDefault="00437CB2" w:rsidP="001D52B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Validación oportuna de necesidades de compras no programadas.</w:t>
      </w:r>
    </w:p>
    <w:p w:rsidR="00DD0974" w:rsidRPr="00DD0974" w:rsidRDefault="00DD0974" w:rsidP="001D52B6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DD0974">
        <w:rPr>
          <w:rFonts w:ascii="Bookman Old Style" w:hAnsi="Bookman Old Style" w:cs="Arial"/>
          <w:i w:val="0"/>
          <w:iCs/>
          <w:sz w:val="20"/>
        </w:rPr>
        <w:t>Cumplimiento en los programas de ejecución del plan anual de necesidades.</w:t>
      </w:r>
    </w:p>
    <w:p w:rsidR="000244FC" w:rsidRDefault="003B0F5C" w:rsidP="009535EA">
      <w:pPr>
        <w:pStyle w:val="Prrafodelista"/>
        <w:numPr>
          <w:ilvl w:val="0"/>
          <w:numId w:val="7"/>
        </w:numPr>
        <w:tabs>
          <w:tab w:val="left" w:pos="993"/>
        </w:tabs>
        <w:suppressAutoHyphens/>
        <w:ind w:left="993" w:right="141" w:hanging="284"/>
        <w:rPr>
          <w:rFonts w:ascii="Bookman Old Style" w:hAnsi="Bookman Old Style" w:cs="Arial"/>
          <w:i w:val="0"/>
          <w:iCs/>
          <w:sz w:val="20"/>
        </w:rPr>
      </w:pPr>
      <w:r w:rsidRPr="00437CB2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9535EA" w:rsidRPr="009535EA" w:rsidRDefault="009535EA" w:rsidP="009535EA">
      <w:pPr>
        <w:pStyle w:val="Prrafodelista"/>
        <w:tabs>
          <w:tab w:val="left" w:pos="993"/>
        </w:tabs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CF6EB2" w:rsidRDefault="00432BBF" w:rsidP="00FE0EAE">
      <w:pPr>
        <w:numPr>
          <w:ilvl w:val="0"/>
          <w:numId w:val="9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B4517" w:rsidRDefault="00BB4517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lastRenderedPageBreak/>
        <w:t>Normas Técnicas de Control Interno</w:t>
      </w:r>
      <w:r w:rsidR="001946F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B4517" w:rsidRDefault="00BB4517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B4517" w:rsidRDefault="00BB4517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BB4517" w:rsidRDefault="00BB4517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Default="00BB4517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946F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4C0EC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F05AA" w:rsidRPr="00BB4517" w:rsidRDefault="008F05AA" w:rsidP="00BA18D0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334E4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FE0EA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D52B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FE0EA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FE0EA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FE0EAE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1D52B6" w:rsidRPr="003D2277" w:rsidRDefault="001D52B6" w:rsidP="001D52B6">
      <w:pPr>
        <w:numPr>
          <w:ilvl w:val="0"/>
          <w:numId w:val="1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467C5C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334E4" w:rsidRDefault="00432BBF" w:rsidP="000E31F4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Default="00FD2372" w:rsidP="00BA18D0">
      <w:pPr>
        <w:pStyle w:val="Prrafodelista"/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1946F3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279B" w:rsidRPr="00333696" w:rsidRDefault="00C404F4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F05AA" w:rsidRPr="008F05AA">
        <w:rPr>
          <w:rFonts w:ascii="Bookman Old Style" w:hAnsi="Bookman Old Style" w:cs="Arial"/>
          <w:i w:val="0"/>
          <w:iCs/>
          <w:sz w:val="20"/>
        </w:rPr>
        <w:t>Industrial, Administración de Empresas, Contaduría Pública, Mercadeo, Economía.</w:t>
      </w:r>
    </w:p>
    <w:p w:rsidR="00C404F4" w:rsidRPr="000334E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FD2372" w:rsidP="00BA18D0">
      <w:pPr>
        <w:numPr>
          <w:ilvl w:val="0"/>
          <w:numId w:val="4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334E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C404F4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B742B">
        <w:rPr>
          <w:rFonts w:ascii="Bookman Old Style" w:hAnsi="Bookman Old Style" w:cs="Arial"/>
          <w:i w:val="0"/>
          <w:iCs/>
          <w:sz w:val="20"/>
        </w:rPr>
        <w:t>Ninguno.</w:t>
      </w:r>
    </w:p>
    <w:p w:rsidR="00354BBE" w:rsidRPr="000334E4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C404F4" w:rsidP="00DE69BE">
      <w:pPr>
        <w:suppressAutoHyphens/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2B742B" w:rsidRDefault="002B742B" w:rsidP="00ED0228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2F68DC">
        <w:rPr>
          <w:rFonts w:ascii="Bookman Old Style" w:hAnsi="Bookman Old Style" w:cs="Arial"/>
          <w:i w:val="0"/>
          <w:iCs/>
          <w:sz w:val="20"/>
        </w:rPr>
        <w:t>ormulación y/o evaluación de proyectos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D0228" w:rsidRPr="002F68DC" w:rsidRDefault="00ED0228" w:rsidP="00ED0228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F479FD" w:rsidRPr="00F479FD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BA18D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41234" w:rsidRPr="00EB3DB1" w:rsidRDefault="00432BBF" w:rsidP="00A41234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123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A41234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A41234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B8324C" w:rsidRPr="00A41234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8F05AA" w:rsidRPr="00A41234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B90903" w:rsidRPr="00A4123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8F05AA" w:rsidRPr="00A41234">
        <w:rPr>
          <w:rFonts w:ascii="Bookman Old Style" w:hAnsi="Bookman Old Style" w:cs="Arial"/>
          <w:i w:val="0"/>
          <w:iCs/>
          <w:sz w:val="20"/>
        </w:rPr>
        <w:t>técnicos</w:t>
      </w:r>
      <w:r w:rsidR="00B90903" w:rsidRPr="00A4123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F05AA" w:rsidRPr="00A41234">
        <w:rPr>
          <w:rFonts w:ascii="Bookman Old Style" w:hAnsi="Bookman Old Style" w:cs="Arial"/>
          <w:i w:val="0"/>
          <w:iCs/>
          <w:sz w:val="20"/>
        </w:rPr>
        <w:t xml:space="preserve">o de jefatura, </w:t>
      </w:r>
      <w:r w:rsidR="00A41234" w:rsidRPr="00EB3DB1">
        <w:rPr>
          <w:rFonts w:ascii="Bookman Old Style" w:hAnsi="Bookman Old Style" w:cs="Arial"/>
          <w:i w:val="0"/>
          <w:iCs/>
          <w:sz w:val="20"/>
        </w:rPr>
        <w:t xml:space="preserve">preferentemente en el área de </w:t>
      </w:r>
      <w:r w:rsidR="00A41234">
        <w:rPr>
          <w:rFonts w:ascii="Bookman Old Style" w:hAnsi="Bookman Old Style" w:cs="Arial"/>
          <w:i w:val="0"/>
          <w:iCs/>
          <w:sz w:val="20"/>
        </w:rPr>
        <w:t>planificación,</w:t>
      </w:r>
      <w:r w:rsidR="00A41234" w:rsidRPr="00EB3DB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41234">
        <w:rPr>
          <w:rFonts w:ascii="Bookman Old Style" w:hAnsi="Bookman Old Style" w:cs="Arial"/>
          <w:i w:val="0"/>
          <w:iCs/>
          <w:sz w:val="20"/>
        </w:rPr>
        <w:t>compras</w:t>
      </w:r>
      <w:r w:rsidR="00A41234" w:rsidRPr="00EB3DB1">
        <w:rPr>
          <w:rFonts w:ascii="Bookman Old Style" w:hAnsi="Bookman Old Style" w:cs="Arial"/>
          <w:i w:val="0"/>
          <w:iCs/>
          <w:sz w:val="20"/>
        </w:rPr>
        <w:t xml:space="preserve"> o abastecimiento.</w:t>
      </w:r>
    </w:p>
    <w:p w:rsidR="00A41234" w:rsidRDefault="00A41234" w:rsidP="00A41234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BA18D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</w:t>
      </w:r>
      <w:r w:rsidR="00E8572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Guía y Supervisión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Manejo de Personal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Autocontrol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1754B1" w:rsidRPr="003D095F" w:rsidRDefault="001754B1" w:rsidP="001D52B6">
      <w:pPr>
        <w:pStyle w:val="Prrafodelista"/>
        <w:numPr>
          <w:ilvl w:val="0"/>
          <w:numId w:val="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Delegación</w:t>
      </w:r>
      <w:r w:rsidR="00F75C31">
        <w:rPr>
          <w:rFonts w:ascii="Bookman Old Style" w:hAnsi="Bookman Old Style" w:cs="Arial"/>
          <w:i w:val="0"/>
          <w:iCs/>
          <w:sz w:val="20"/>
        </w:rPr>
        <w:t>.</w:t>
      </w:r>
    </w:p>
    <w:p w:rsidR="005E511E" w:rsidRDefault="005E511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0244FC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F21EE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DE8" w:rsidRDefault="00851DE8">
      <w:pPr>
        <w:spacing w:line="20" w:lineRule="exact"/>
      </w:pPr>
    </w:p>
  </w:endnote>
  <w:endnote w:type="continuationSeparator" w:id="0">
    <w:p w:rsidR="00851DE8" w:rsidRDefault="00851DE8"/>
  </w:endnote>
  <w:endnote w:type="continuationNotice" w:id="1">
    <w:p w:rsidR="00851DE8" w:rsidRDefault="00851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DE8" w:rsidRDefault="00851DE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51DE8" w:rsidRDefault="00851DE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DE8" w:rsidRDefault="00851DE8" w:rsidP="004C7F40">
    <w:pPr>
      <w:pStyle w:val="Piedepgina"/>
      <w:framePr w:wrap="around" w:vAnchor="text" w:hAnchor="page" w:x="11041" w:y="23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C6C2E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51DE8" w:rsidRPr="00B425FF" w:rsidTr="00BF566B">
      <w:tc>
        <w:tcPr>
          <w:tcW w:w="10190" w:type="dxa"/>
          <w:tcBorders>
            <w:top w:val="single" w:sz="18" w:space="0" w:color="808080"/>
          </w:tcBorders>
        </w:tcPr>
        <w:p w:rsidR="00851DE8" w:rsidRPr="001D52B6" w:rsidRDefault="00851DE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4"/>
              <w:szCs w:val="22"/>
              <w:lang w:val="es-SV" w:eastAsia="en-US"/>
            </w:rPr>
          </w:pPr>
        </w:p>
      </w:tc>
    </w:tr>
  </w:tbl>
  <w:p w:rsidR="009535EA" w:rsidRDefault="009535EA" w:rsidP="0000339F">
    <w:pPr>
      <w:pStyle w:val="Piedepgina"/>
      <w:ind w:right="360"/>
      <w:rPr>
        <w:rFonts w:ascii="Bookman Old Style" w:hAnsi="Bookman Old Style"/>
        <w:i w:val="0"/>
        <w:sz w:val="16"/>
        <w:szCs w:val="16"/>
        <w:lang w:val="es-SV" w:eastAsia="en-US"/>
      </w:rPr>
    </w:pPr>
  </w:p>
  <w:p w:rsidR="00851DE8" w:rsidRPr="00B425FF" w:rsidRDefault="00851DE8" w:rsidP="0000339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9535EA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  <w:p w:rsidR="00851DE8" w:rsidRPr="00B425FF" w:rsidRDefault="00851DE8" w:rsidP="0000339F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51DE8">
      <w:tc>
        <w:tcPr>
          <w:tcW w:w="5950" w:type="dxa"/>
        </w:tcPr>
        <w:p w:rsidR="00851DE8" w:rsidRDefault="00851D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51DE8" w:rsidRDefault="00851D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51DE8" w:rsidRDefault="00851D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51DE8" w:rsidRDefault="00851D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51DE8" w:rsidRDefault="00851DE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51DE8" w:rsidRDefault="00851DE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51DE8" w:rsidRDefault="00851DE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DE8" w:rsidRDefault="00851DE8">
      <w:r>
        <w:separator/>
      </w:r>
    </w:p>
  </w:footnote>
  <w:footnote w:type="continuationSeparator" w:id="0">
    <w:p w:rsidR="00851DE8" w:rsidRDefault="00851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DE8" w:rsidRDefault="00851D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51DE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51DE8" w:rsidRDefault="00851D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51DE8" w:rsidRPr="00B47612" w:rsidRDefault="00851D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51DE8" w:rsidRPr="00B47612" w:rsidRDefault="00851D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51DE8" w:rsidRPr="00B47612" w:rsidRDefault="00851D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51DE8" w:rsidRDefault="00851D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51DE8" w:rsidRPr="00B47612" w:rsidRDefault="00851DE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51DE8" w:rsidRPr="00B47612" w:rsidRDefault="00851DE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51DE8" w:rsidRDefault="00851D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DE8" w:rsidRDefault="00851D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1DE8" w:rsidRDefault="00851DE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1DE8" w:rsidRDefault="00851DE8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51DE8" w:rsidRDefault="00851DE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51DE8" w:rsidRDefault="00851D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1DE8" w:rsidRDefault="00851D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51DE8" w:rsidRDefault="00851DE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51DE8" w:rsidRDefault="00851DE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4581A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E1735ED"/>
    <w:multiLevelType w:val="hybridMultilevel"/>
    <w:tmpl w:val="688E6ECC"/>
    <w:lvl w:ilvl="0" w:tplc="F656D0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E4D"/>
    <w:rsid w:val="0000339F"/>
    <w:rsid w:val="000059A0"/>
    <w:rsid w:val="0001164D"/>
    <w:rsid w:val="0002058A"/>
    <w:rsid w:val="000244FC"/>
    <w:rsid w:val="000334E4"/>
    <w:rsid w:val="00036757"/>
    <w:rsid w:val="00041C83"/>
    <w:rsid w:val="00043087"/>
    <w:rsid w:val="000503CF"/>
    <w:rsid w:val="00051B76"/>
    <w:rsid w:val="000565B1"/>
    <w:rsid w:val="00057EC2"/>
    <w:rsid w:val="00064875"/>
    <w:rsid w:val="000675C9"/>
    <w:rsid w:val="00072729"/>
    <w:rsid w:val="00075D3D"/>
    <w:rsid w:val="0007694C"/>
    <w:rsid w:val="0007793C"/>
    <w:rsid w:val="00082D44"/>
    <w:rsid w:val="000833C5"/>
    <w:rsid w:val="00085FA2"/>
    <w:rsid w:val="000866E1"/>
    <w:rsid w:val="000A0046"/>
    <w:rsid w:val="000A004B"/>
    <w:rsid w:val="000A231B"/>
    <w:rsid w:val="000A5A5F"/>
    <w:rsid w:val="000A6668"/>
    <w:rsid w:val="000A763C"/>
    <w:rsid w:val="000B3B34"/>
    <w:rsid w:val="000B3B38"/>
    <w:rsid w:val="000B42EA"/>
    <w:rsid w:val="000B66B7"/>
    <w:rsid w:val="000C054F"/>
    <w:rsid w:val="000C4F01"/>
    <w:rsid w:val="000D2D5F"/>
    <w:rsid w:val="000D3C4F"/>
    <w:rsid w:val="000D795B"/>
    <w:rsid w:val="000E279B"/>
    <w:rsid w:val="000E31F4"/>
    <w:rsid w:val="000F7761"/>
    <w:rsid w:val="00111DD3"/>
    <w:rsid w:val="0011259D"/>
    <w:rsid w:val="0012090A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A8F"/>
    <w:rsid w:val="00151F3F"/>
    <w:rsid w:val="00153EE4"/>
    <w:rsid w:val="00155185"/>
    <w:rsid w:val="001621E3"/>
    <w:rsid w:val="00164CA8"/>
    <w:rsid w:val="001659F7"/>
    <w:rsid w:val="001754B1"/>
    <w:rsid w:val="0018073C"/>
    <w:rsid w:val="00180C03"/>
    <w:rsid w:val="00190B6B"/>
    <w:rsid w:val="001911FB"/>
    <w:rsid w:val="001946F3"/>
    <w:rsid w:val="001A05D7"/>
    <w:rsid w:val="001A3F13"/>
    <w:rsid w:val="001A456B"/>
    <w:rsid w:val="001B1E1A"/>
    <w:rsid w:val="001B3298"/>
    <w:rsid w:val="001B67F8"/>
    <w:rsid w:val="001C197F"/>
    <w:rsid w:val="001C1CF2"/>
    <w:rsid w:val="001C591A"/>
    <w:rsid w:val="001D34E3"/>
    <w:rsid w:val="001D52B6"/>
    <w:rsid w:val="001D6481"/>
    <w:rsid w:val="001D6B20"/>
    <w:rsid w:val="001E14C2"/>
    <w:rsid w:val="00203686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6384C"/>
    <w:rsid w:val="0027061A"/>
    <w:rsid w:val="0029781A"/>
    <w:rsid w:val="002A49A0"/>
    <w:rsid w:val="002B1452"/>
    <w:rsid w:val="002B5B31"/>
    <w:rsid w:val="002B742B"/>
    <w:rsid w:val="002C1876"/>
    <w:rsid w:val="002C1956"/>
    <w:rsid w:val="002C366A"/>
    <w:rsid w:val="002C4CE0"/>
    <w:rsid w:val="002C6C2E"/>
    <w:rsid w:val="002D66A2"/>
    <w:rsid w:val="002D67FD"/>
    <w:rsid w:val="002E7C49"/>
    <w:rsid w:val="002F1DFA"/>
    <w:rsid w:val="002F36F1"/>
    <w:rsid w:val="002F68DC"/>
    <w:rsid w:val="00303E38"/>
    <w:rsid w:val="00313203"/>
    <w:rsid w:val="00316FC1"/>
    <w:rsid w:val="00320A00"/>
    <w:rsid w:val="00320D6D"/>
    <w:rsid w:val="003237C8"/>
    <w:rsid w:val="00326EF0"/>
    <w:rsid w:val="0032728A"/>
    <w:rsid w:val="00331A3B"/>
    <w:rsid w:val="003410D8"/>
    <w:rsid w:val="003435A3"/>
    <w:rsid w:val="00343C4B"/>
    <w:rsid w:val="0035032C"/>
    <w:rsid w:val="00354147"/>
    <w:rsid w:val="003546A1"/>
    <w:rsid w:val="00354BBE"/>
    <w:rsid w:val="00380A8F"/>
    <w:rsid w:val="00380F69"/>
    <w:rsid w:val="00381911"/>
    <w:rsid w:val="00382C27"/>
    <w:rsid w:val="00383442"/>
    <w:rsid w:val="0039071A"/>
    <w:rsid w:val="003917A3"/>
    <w:rsid w:val="003917E4"/>
    <w:rsid w:val="00393014"/>
    <w:rsid w:val="003A7940"/>
    <w:rsid w:val="003B000A"/>
    <w:rsid w:val="003B0F5C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37CB2"/>
    <w:rsid w:val="0044072A"/>
    <w:rsid w:val="0044693D"/>
    <w:rsid w:val="004556AE"/>
    <w:rsid w:val="004557A0"/>
    <w:rsid w:val="00463ED9"/>
    <w:rsid w:val="00467C5C"/>
    <w:rsid w:val="00473994"/>
    <w:rsid w:val="004845E7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0EC1"/>
    <w:rsid w:val="004C3662"/>
    <w:rsid w:val="004C3A32"/>
    <w:rsid w:val="004C7F40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243E"/>
    <w:rsid w:val="00546EA0"/>
    <w:rsid w:val="00552E4D"/>
    <w:rsid w:val="005611D8"/>
    <w:rsid w:val="0056737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55"/>
    <w:rsid w:val="005B7300"/>
    <w:rsid w:val="005B7AC3"/>
    <w:rsid w:val="005C55DC"/>
    <w:rsid w:val="005C744C"/>
    <w:rsid w:val="005E511E"/>
    <w:rsid w:val="005E7795"/>
    <w:rsid w:val="005F51C6"/>
    <w:rsid w:val="005F5C60"/>
    <w:rsid w:val="00604080"/>
    <w:rsid w:val="00607F83"/>
    <w:rsid w:val="006103F0"/>
    <w:rsid w:val="00614BE9"/>
    <w:rsid w:val="00624231"/>
    <w:rsid w:val="0064094F"/>
    <w:rsid w:val="006437AA"/>
    <w:rsid w:val="006634C8"/>
    <w:rsid w:val="006679A8"/>
    <w:rsid w:val="0067598B"/>
    <w:rsid w:val="006777ED"/>
    <w:rsid w:val="00677935"/>
    <w:rsid w:val="006840FF"/>
    <w:rsid w:val="006876C2"/>
    <w:rsid w:val="00693CF2"/>
    <w:rsid w:val="00694999"/>
    <w:rsid w:val="006A287B"/>
    <w:rsid w:val="006B6F09"/>
    <w:rsid w:val="006B7351"/>
    <w:rsid w:val="006C31D4"/>
    <w:rsid w:val="006C418C"/>
    <w:rsid w:val="006C6E7A"/>
    <w:rsid w:val="006E3317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4F22"/>
    <w:rsid w:val="00745879"/>
    <w:rsid w:val="0074650F"/>
    <w:rsid w:val="00746887"/>
    <w:rsid w:val="007503C3"/>
    <w:rsid w:val="00755DCC"/>
    <w:rsid w:val="00755FB3"/>
    <w:rsid w:val="00771ECE"/>
    <w:rsid w:val="00797BFB"/>
    <w:rsid w:val="007A319D"/>
    <w:rsid w:val="007A3B14"/>
    <w:rsid w:val="007B61D6"/>
    <w:rsid w:val="007C65AA"/>
    <w:rsid w:val="007C720D"/>
    <w:rsid w:val="007D1274"/>
    <w:rsid w:val="007D353B"/>
    <w:rsid w:val="007D3B1F"/>
    <w:rsid w:val="007D732C"/>
    <w:rsid w:val="007E074C"/>
    <w:rsid w:val="007E3F70"/>
    <w:rsid w:val="007F543A"/>
    <w:rsid w:val="007F6E4F"/>
    <w:rsid w:val="0080297A"/>
    <w:rsid w:val="00803843"/>
    <w:rsid w:val="0081257B"/>
    <w:rsid w:val="008133B7"/>
    <w:rsid w:val="00823A87"/>
    <w:rsid w:val="00826683"/>
    <w:rsid w:val="00830195"/>
    <w:rsid w:val="00844E87"/>
    <w:rsid w:val="0084711B"/>
    <w:rsid w:val="0084770A"/>
    <w:rsid w:val="00851DE8"/>
    <w:rsid w:val="008626DE"/>
    <w:rsid w:val="008677EF"/>
    <w:rsid w:val="00867D6F"/>
    <w:rsid w:val="008722B4"/>
    <w:rsid w:val="008754DE"/>
    <w:rsid w:val="00886DE3"/>
    <w:rsid w:val="00890071"/>
    <w:rsid w:val="00890AD4"/>
    <w:rsid w:val="008918CE"/>
    <w:rsid w:val="0089406B"/>
    <w:rsid w:val="00894523"/>
    <w:rsid w:val="00894605"/>
    <w:rsid w:val="00897841"/>
    <w:rsid w:val="008A0FFE"/>
    <w:rsid w:val="008A5057"/>
    <w:rsid w:val="008A66AB"/>
    <w:rsid w:val="008B2527"/>
    <w:rsid w:val="008B4872"/>
    <w:rsid w:val="008C1E26"/>
    <w:rsid w:val="008D008A"/>
    <w:rsid w:val="008E07AF"/>
    <w:rsid w:val="008F042C"/>
    <w:rsid w:val="008F05AA"/>
    <w:rsid w:val="008F569A"/>
    <w:rsid w:val="00900E17"/>
    <w:rsid w:val="00901116"/>
    <w:rsid w:val="009036D0"/>
    <w:rsid w:val="00906024"/>
    <w:rsid w:val="00906FBF"/>
    <w:rsid w:val="0091609A"/>
    <w:rsid w:val="00920388"/>
    <w:rsid w:val="0092161B"/>
    <w:rsid w:val="00921CC9"/>
    <w:rsid w:val="00925E31"/>
    <w:rsid w:val="009332FF"/>
    <w:rsid w:val="00942B07"/>
    <w:rsid w:val="009535EA"/>
    <w:rsid w:val="009536F4"/>
    <w:rsid w:val="009573AF"/>
    <w:rsid w:val="00957CD9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0AAC"/>
    <w:rsid w:val="009C5839"/>
    <w:rsid w:val="009D37E0"/>
    <w:rsid w:val="009D4C89"/>
    <w:rsid w:val="009E1A16"/>
    <w:rsid w:val="009E1C09"/>
    <w:rsid w:val="00A12221"/>
    <w:rsid w:val="00A15189"/>
    <w:rsid w:val="00A162B0"/>
    <w:rsid w:val="00A166BC"/>
    <w:rsid w:val="00A17200"/>
    <w:rsid w:val="00A40AED"/>
    <w:rsid w:val="00A41234"/>
    <w:rsid w:val="00A41DB9"/>
    <w:rsid w:val="00A42EAE"/>
    <w:rsid w:val="00A44862"/>
    <w:rsid w:val="00A55019"/>
    <w:rsid w:val="00A5685F"/>
    <w:rsid w:val="00A569FE"/>
    <w:rsid w:val="00A64749"/>
    <w:rsid w:val="00A67717"/>
    <w:rsid w:val="00A67790"/>
    <w:rsid w:val="00A7099A"/>
    <w:rsid w:val="00A736EF"/>
    <w:rsid w:val="00A82ED6"/>
    <w:rsid w:val="00AA51CB"/>
    <w:rsid w:val="00AB3CC3"/>
    <w:rsid w:val="00AB7BF6"/>
    <w:rsid w:val="00AD0A3E"/>
    <w:rsid w:val="00AD431E"/>
    <w:rsid w:val="00AD66A3"/>
    <w:rsid w:val="00AD7CFB"/>
    <w:rsid w:val="00AE3DD8"/>
    <w:rsid w:val="00AE5794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3982"/>
    <w:rsid w:val="00B579E7"/>
    <w:rsid w:val="00B57FD7"/>
    <w:rsid w:val="00B620CE"/>
    <w:rsid w:val="00B64E20"/>
    <w:rsid w:val="00B70B92"/>
    <w:rsid w:val="00B70E8A"/>
    <w:rsid w:val="00B76DDF"/>
    <w:rsid w:val="00B82F39"/>
    <w:rsid w:val="00B8324C"/>
    <w:rsid w:val="00B84A43"/>
    <w:rsid w:val="00B853DC"/>
    <w:rsid w:val="00B85D6D"/>
    <w:rsid w:val="00B90903"/>
    <w:rsid w:val="00B94C72"/>
    <w:rsid w:val="00BA18D0"/>
    <w:rsid w:val="00BA1C5D"/>
    <w:rsid w:val="00BA4C28"/>
    <w:rsid w:val="00BB30A6"/>
    <w:rsid w:val="00BB4517"/>
    <w:rsid w:val="00BB49BD"/>
    <w:rsid w:val="00BB7F7C"/>
    <w:rsid w:val="00BC7D17"/>
    <w:rsid w:val="00BD018B"/>
    <w:rsid w:val="00BE3125"/>
    <w:rsid w:val="00BF566B"/>
    <w:rsid w:val="00C01198"/>
    <w:rsid w:val="00C023FB"/>
    <w:rsid w:val="00C02E03"/>
    <w:rsid w:val="00C3029F"/>
    <w:rsid w:val="00C31779"/>
    <w:rsid w:val="00C36BF6"/>
    <w:rsid w:val="00C404F4"/>
    <w:rsid w:val="00C63E4D"/>
    <w:rsid w:val="00C7032C"/>
    <w:rsid w:val="00C76E4B"/>
    <w:rsid w:val="00C77C39"/>
    <w:rsid w:val="00C827BE"/>
    <w:rsid w:val="00C83B79"/>
    <w:rsid w:val="00CA1B18"/>
    <w:rsid w:val="00CA30E9"/>
    <w:rsid w:val="00CA38DB"/>
    <w:rsid w:val="00CA54B4"/>
    <w:rsid w:val="00CB3198"/>
    <w:rsid w:val="00CB381F"/>
    <w:rsid w:val="00CC01C5"/>
    <w:rsid w:val="00CD0F9A"/>
    <w:rsid w:val="00CD4206"/>
    <w:rsid w:val="00CD4B93"/>
    <w:rsid w:val="00CD5577"/>
    <w:rsid w:val="00CE307D"/>
    <w:rsid w:val="00CF04AC"/>
    <w:rsid w:val="00CF6582"/>
    <w:rsid w:val="00CF6EB2"/>
    <w:rsid w:val="00D076E0"/>
    <w:rsid w:val="00D141B5"/>
    <w:rsid w:val="00D27924"/>
    <w:rsid w:val="00D31E93"/>
    <w:rsid w:val="00D413AD"/>
    <w:rsid w:val="00D4375C"/>
    <w:rsid w:val="00D4588A"/>
    <w:rsid w:val="00D62893"/>
    <w:rsid w:val="00D6484E"/>
    <w:rsid w:val="00D662DF"/>
    <w:rsid w:val="00D6681B"/>
    <w:rsid w:val="00D703C2"/>
    <w:rsid w:val="00D721BC"/>
    <w:rsid w:val="00D76AC0"/>
    <w:rsid w:val="00D84381"/>
    <w:rsid w:val="00D861D6"/>
    <w:rsid w:val="00DA0C6B"/>
    <w:rsid w:val="00DB2085"/>
    <w:rsid w:val="00DC7238"/>
    <w:rsid w:val="00DD0974"/>
    <w:rsid w:val="00DD0F58"/>
    <w:rsid w:val="00DD4690"/>
    <w:rsid w:val="00DD469A"/>
    <w:rsid w:val="00DE0C30"/>
    <w:rsid w:val="00DE5453"/>
    <w:rsid w:val="00DE69BE"/>
    <w:rsid w:val="00DE7EFD"/>
    <w:rsid w:val="00DF100A"/>
    <w:rsid w:val="00DF4E88"/>
    <w:rsid w:val="00DF7A04"/>
    <w:rsid w:val="00E00AF3"/>
    <w:rsid w:val="00E03E46"/>
    <w:rsid w:val="00E072EE"/>
    <w:rsid w:val="00E140D6"/>
    <w:rsid w:val="00E200AA"/>
    <w:rsid w:val="00E21CFE"/>
    <w:rsid w:val="00E22580"/>
    <w:rsid w:val="00E3371D"/>
    <w:rsid w:val="00E36AE4"/>
    <w:rsid w:val="00E403A2"/>
    <w:rsid w:val="00E62447"/>
    <w:rsid w:val="00E64B2E"/>
    <w:rsid w:val="00E753A1"/>
    <w:rsid w:val="00E76C9B"/>
    <w:rsid w:val="00E77979"/>
    <w:rsid w:val="00E85729"/>
    <w:rsid w:val="00E8691B"/>
    <w:rsid w:val="00E873CF"/>
    <w:rsid w:val="00E92C9C"/>
    <w:rsid w:val="00E951A5"/>
    <w:rsid w:val="00E96994"/>
    <w:rsid w:val="00E97FAC"/>
    <w:rsid w:val="00EA39AE"/>
    <w:rsid w:val="00EB1352"/>
    <w:rsid w:val="00EC6133"/>
    <w:rsid w:val="00EC757D"/>
    <w:rsid w:val="00ED0228"/>
    <w:rsid w:val="00ED054E"/>
    <w:rsid w:val="00EF7CDF"/>
    <w:rsid w:val="00EF7F58"/>
    <w:rsid w:val="00F01F32"/>
    <w:rsid w:val="00F02164"/>
    <w:rsid w:val="00F0299E"/>
    <w:rsid w:val="00F02B26"/>
    <w:rsid w:val="00F052D9"/>
    <w:rsid w:val="00F21EE8"/>
    <w:rsid w:val="00F233E9"/>
    <w:rsid w:val="00F26587"/>
    <w:rsid w:val="00F31CDC"/>
    <w:rsid w:val="00F479FD"/>
    <w:rsid w:val="00F57C7F"/>
    <w:rsid w:val="00F75C31"/>
    <w:rsid w:val="00F8060E"/>
    <w:rsid w:val="00F8424F"/>
    <w:rsid w:val="00F85267"/>
    <w:rsid w:val="00F87EE0"/>
    <w:rsid w:val="00FA66EF"/>
    <w:rsid w:val="00FA70AA"/>
    <w:rsid w:val="00FA7101"/>
    <w:rsid w:val="00FB24AA"/>
    <w:rsid w:val="00FB3CEF"/>
    <w:rsid w:val="00FD0F8D"/>
    <w:rsid w:val="00FD2372"/>
    <w:rsid w:val="00FD312B"/>
    <w:rsid w:val="00FD4486"/>
    <w:rsid w:val="00FD6034"/>
    <w:rsid w:val="00FE0EAE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8F05A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8F05AA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1317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55</cp:revision>
  <cp:lastPrinted>2012-03-02T15:52:00Z</cp:lastPrinted>
  <dcterms:created xsi:type="dcterms:W3CDTF">2013-04-25T20:22:00Z</dcterms:created>
  <dcterms:modified xsi:type="dcterms:W3CDTF">2018-08-21T21:01:00Z</dcterms:modified>
</cp:coreProperties>
</file>